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W w:w="14170" w:type="dxa"/>
        <w:tblLook w:val="04A0" w:firstRow="1" w:lastRow="0" w:firstColumn="1" w:lastColumn="0" w:noHBand="0" w:noVBand="1"/>
      </w:tblPr>
      <w:tblGrid>
        <w:gridCol w:w="7225"/>
        <w:gridCol w:w="6945"/>
      </w:tblGrid>
      <w:tr w:rsidR="004A5E79" w:rsidRPr="00047676" w:rsidTr="00875173">
        <w:tc>
          <w:tcPr>
            <w:tcW w:w="7225" w:type="dxa"/>
          </w:tcPr>
          <w:p w:rsidR="004A5E79" w:rsidRPr="00047676" w:rsidRDefault="004B5006" w:rsidP="00A31F35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7676">
              <w:rPr>
                <w:rFonts w:ascii="Times New Roman" w:hAnsi="Times New Roman" w:cs="Times New Roman"/>
                <w:sz w:val="24"/>
                <w:szCs w:val="24"/>
              </w:rPr>
              <w:t>ÕPPESISU</w:t>
            </w:r>
          </w:p>
        </w:tc>
        <w:tc>
          <w:tcPr>
            <w:tcW w:w="6945" w:type="dxa"/>
          </w:tcPr>
          <w:p w:rsidR="004A5E79" w:rsidRPr="00047676" w:rsidRDefault="004B5006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76">
              <w:rPr>
                <w:rFonts w:ascii="Times New Roman" w:hAnsi="Times New Roman" w:cs="Times New Roman"/>
                <w:sz w:val="24"/>
                <w:szCs w:val="24"/>
              </w:rPr>
              <w:t>ÕPITULEMUSED</w:t>
            </w:r>
          </w:p>
        </w:tc>
      </w:tr>
      <w:tr w:rsidR="00E12E92" w:rsidRPr="00047676" w:rsidTr="00875173">
        <w:tc>
          <w:tcPr>
            <w:tcW w:w="7225" w:type="dxa"/>
          </w:tcPr>
          <w:p w:rsidR="00E12E92" w:rsidRPr="00E12E92" w:rsidRDefault="00E12E92" w:rsidP="00A31F35">
            <w:pPr>
              <w:pStyle w:val="Vahedeta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92">
              <w:rPr>
                <w:rFonts w:ascii="Times New Roman" w:hAnsi="Times New Roman" w:cs="Times New Roman"/>
                <w:b/>
                <w:sz w:val="24"/>
                <w:szCs w:val="24"/>
              </w:rPr>
              <w:t>Sotsiaalsed suhted</w:t>
            </w:r>
          </w:p>
        </w:tc>
        <w:tc>
          <w:tcPr>
            <w:tcW w:w="6945" w:type="dxa"/>
          </w:tcPr>
          <w:p w:rsidR="00E12E92" w:rsidRPr="00E12E92" w:rsidRDefault="00E12E92" w:rsidP="006723BC">
            <w:pPr>
              <w:pStyle w:val="Vahedeta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92">
              <w:rPr>
                <w:rFonts w:ascii="Times New Roman" w:hAnsi="Times New Roman" w:cs="Times New Roman"/>
                <w:b/>
                <w:sz w:val="24"/>
                <w:szCs w:val="24"/>
              </w:rPr>
              <w:t>Sotsiaalsed suhted</w:t>
            </w:r>
          </w:p>
        </w:tc>
      </w:tr>
      <w:tr w:rsidR="006723BC" w:rsidRPr="00047676" w:rsidTr="00875173">
        <w:trPr>
          <w:trHeight w:val="651"/>
        </w:trPr>
        <w:tc>
          <w:tcPr>
            <w:tcW w:w="7225" w:type="dxa"/>
          </w:tcPr>
          <w:p w:rsidR="006723BC" w:rsidRPr="00E12E92" w:rsidRDefault="006723BC" w:rsidP="00A31F35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92" w:rsidRPr="00BD6752" w:rsidRDefault="00E12E92" w:rsidP="00E12E9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</w:p>
          <w:p w:rsidR="00E12E92" w:rsidRPr="00BD6752" w:rsidRDefault="00E12E92" w:rsidP="00E12E92">
            <w:pPr>
              <w:pStyle w:val="Loendilik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Eestis ja õpilase kodukohas elavad rahvarühmad (sotsiaalsed, rahvuslikud, religioossed jm).</w:t>
            </w:r>
          </w:p>
          <w:p w:rsidR="00E12E92" w:rsidRPr="00BD6752" w:rsidRDefault="00E12E92" w:rsidP="00E12E92">
            <w:pPr>
              <w:pStyle w:val="Loendilik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Sooline võrdõiguslikkus.</w:t>
            </w:r>
          </w:p>
          <w:p w:rsidR="00E12E92" w:rsidRPr="00BD6752" w:rsidRDefault="00E12E92" w:rsidP="00E12E92">
            <w:pPr>
              <w:pStyle w:val="Loendilik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Pere ja suguvõsa. Naabruskond maal ja linnas. Sõpruskond. Koolipere.</w:t>
            </w:r>
          </w:p>
          <w:p w:rsidR="00E12E92" w:rsidRPr="00BD6752" w:rsidRDefault="00E12E92" w:rsidP="00E12E92">
            <w:pPr>
              <w:pStyle w:val="Loendilik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Euroopa riigid, Eesti naaberriigid.</w:t>
            </w:r>
          </w:p>
          <w:p w:rsidR="00E12E92" w:rsidRPr="00BD6752" w:rsidRDefault="00E12E92" w:rsidP="00E1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723BC" w:rsidRPr="00E12E92" w:rsidRDefault="006723BC" w:rsidP="00E12E92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C" w:rsidRPr="00E12E92" w:rsidRDefault="006723BC" w:rsidP="00A31F35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C" w:rsidRDefault="006723BC" w:rsidP="00A31F35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57" w:rsidRPr="00E12E92" w:rsidRDefault="00063957" w:rsidP="00BD6752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723BC" w:rsidRDefault="006723BC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E92" w:rsidRPr="00BD6752" w:rsidRDefault="00E12E92" w:rsidP="00E12E92">
            <w:pPr>
              <w:pStyle w:val="Loendilik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seletab oma sõnadega ning kasutab kontekstis mõisteid </w:t>
            </w:r>
            <w:r w:rsidRPr="00BD6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rahvus</w:t>
            </w: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Pr="00BD6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riik</w:t>
            </w: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Pr="00BD6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võrdõiguslikkus</w:t>
            </w: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ja </w:t>
            </w:r>
            <w:r w:rsidRPr="00BD67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sallivus</w:t>
            </w: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;</w:t>
            </w:r>
          </w:p>
          <w:p w:rsidR="00E12E92" w:rsidRPr="00BD6752" w:rsidRDefault="00E12E92" w:rsidP="00E12E92">
            <w:pPr>
              <w:pStyle w:val="Loendilik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nimetab Eestis ja kodukohas elavaid rahvarühmi ning kirjeldab nende eluolu ja kultuuritraditsioone;</w:t>
            </w:r>
          </w:p>
          <w:p w:rsidR="00E12E92" w:rsidRPr="00BD6752" w:rsidRDefault="00E12E92" w:rsidP="00E12E92">
            <w:pPr>
              <w:pStyle w:val="Loendilik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nimetab Eestis esindatud peamisi usundeid ja kirjeldab nende kombeid;</w:t>
            </w:r>
          </w:p>
          <w:p w:rsidR="00E12E92" w:rsidRPr="00BD6752" w:rsidRDefault="00E12E92" w:rsidP="00E12E92">
            <w:pPr>
              <w:pStyle w:val="Loendilik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toob näiteid naiste ja meeste võrdsete õiguste ning nende     rikkumise kohta Eestis;</w:t>
            </w:r>
          </w:p>
          <w:p w:rsidR="00E12E92" w:rsidRPr="00BD6752" w:rsidRDefault="00E12E92" w:rsidP="00E12E92">
            <w:pPr>
              <w:pStyle w:val="Loendilik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teab ja hoiab kogukonna traditsioone;</w:t>
            </w:r>
          </w:p>
          <w:p w:rsidR="00E12E92" w:rsidRPr="00BD6752" w:rsidRDefault="00E12E92" w:rsidP="00E12E92">
            <w:pPr>
              <w:pStyle w:val="Loendilik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teab, mis on isikutunnistus ja reisidokumendid (pass, isikutunnistus);</w:t>
            </w:r>
          </w:p>
          <w:p w:rsidR="00E12E92" w:rsidRPr="00063957" w:rsidRDefault="00E12E92" w:rsidP="00E12E92">
            <w:pPr>
              <w:pStyle w:val="Loendilik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nimetab ja näitab kaardil Eesti naaberriike ning toob näiteid, kuidas muu maailm mõjutab elu Eestis.</w:t>
            </w:r>
          </w:p>
        </w:tc>
      </w:tr>
      <w:tr w:rsidR="00063957" w:rsidRPr="00047676" w:rsidTr="00875173">
        <w:trPr>
          <w:trHeight w:val="402"/>
        </w:trPr>
        <w:tc>
          <w:tcPr>
            <w:tcW w:w="7225" w:type="dxa"/>
          </w:tcPr>
          <w:p w:rsidR="00063957" w:rsidRPr="00063957" w:rsidRDefault="00063957" w:rsidP="00063957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Vabatahtlik tegevus: kodanikuühendused ja -algatus, koostöö</w:t>
            </w:r>
          </w:p>
        </w:tc>
        <w:tc>
          <w:tcPr>
            <w:tcW w:w="6945" w:type="dxa"/>
          </w:tcPr>
          <w:p w:rsidR="00063957" w:rsidRPr="00063957" w:rsidRDefault="00063957" w:rsidP="00063957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Vabatahtlik tegevus: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kodanikuühendused ja -algatus, </w:t>
            </w:r>
            <w:r w:rsidRPr="00063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koostöö</w:t>
            </w:r>
          </w:p>
        </w:tc>
      </w:tr>
      <w:tr w:rsidR="00063957" w:rsidRPr="00047676" w:rsidTr="00875173">
        <w:trPr>
          <w:trHeight w:val="377"/>
        </w:trPr>
        <w:tc>
          <w:tcPr>
            <w:tcW w:w="7225" w:type="dxa"/>
          </w:tcPr>
          <w:p w:rsidR="00063957" w:rsidRDefault="00063957" w:rsidP="00A31F35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57" w:rsidRPr="00063957" w:rsidRDefault="00063957" w:rsidP="00063957">
            <w:pPr>
              <w:pStyle w:val="Loendilik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39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Kodukohas tegutsevate seltside, klubide ja ühenduste tegevus.</w:t>
            </w:r>
          </w:p>
          <w:p w:rsidR="00063957" w:rsidRPr="00063957" w:rsidRDefault="00063957" w:rsidP="00063957">
            <w:pPr>
              <w:pStyle w:val="Loendilik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39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Noorteorganisatsioonid.</w:t>
            </w:r>
          </w:p>
          <w:p w:rsidR="00063957" w:rsidRPr="00063957" w:rsidRDefault="00063957" w:rsidP="00063957">
            <w:pPr>
              <w:pStyle w:val="Loendilik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39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Eakohased kodanikualgatuse võimalused.</w:t>
            </w:r>
          </w:p>
          <w:p w:rsidR="00063957" w:rsidRPr="00063957" w:rsidRDefault="00063957" w:rsidP="00063957">
            <w:pPr>
              <w:pStyle w:val="Vahedet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39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Koostöö ja ühistegevus, kommunikatsioonivõimalused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</w:p>
          <w:p w:rsidR="00063957" w:rsidRDefault="00063957" w:rsidP="00063957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57" w:rsidRDefault="00063957" w:rsidP="00063957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57" w:rsidRDefault="00063957" w:rsidP="00063957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57" w:rsidRDefault="00063957" w:rsidP="00063957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57" w:rsidRDefault="00063957" w:rsidP="00063957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A8" w:rsidRDefault="00EB1AA8" w:rsidP="00063957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57" w:rsidRDefault="00063957" w:rsidP="00063957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A8" w:rsidRDefault="00875173" w:rsidP="00875173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875173" w:rsidRPr="00875173" w:rsidRDefault="00875173" w:rsidP="00875173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3957" w:rsidRPr="00875173">
              <w:rPr>
                <w:rFonts w:ascii="Times New Roman" w:hAnsi="Times New Roman" w:cs="Times New Roman"/>
                <w:b/>
                <w:sz w:val="24"/>
                <w:szCs w:val="24"/>
              </w:rPr>
              <w:t>Demokraatia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7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Demokraati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põhimõtted ja selle toimimine</w:t>
            </w:r>
          </w:p>
          <w:p w:rsidR="00063957" w:rsidRPr="00875173" w:rsidRDefault="00063957" w:rsidP="00063957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063957" w:rsidRDefault="00063957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57" w:rsidRPr="00063957" w:rsidRDefault="00063957" w:rsidP="0006395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39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seletab oma sõnadega ja kasutab kontekstis mõisteid </w:t>
            </w:r>
            <w:r w:rsidRPr="0006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kodanikuühendus</w:t>
            </w:r>
            <w:r w:rsidRPr="000639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Pr="0006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kodanikualgatus</w:t>
            </w:r>
            <w:r w:rsidRPr="000639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Pr="00063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vabatahtlik tegevus</w:t>
            </w:r>
            <w:r w:rsidRPr="000639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;</w:t>
            </w:r>
          </w:p>
          <w:p w:rsidR="00063957" w:rsidRPr="00063957" w:rsidRDefault="00063957" w:rsidP="0006395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39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nimetab kodukohas tegutsevaid seltse, klubisid ja ühendusi ning kirjeldab nende tegevust;</w:t>
            </w:r>
          </w:p>
          <w:p w:rsidR="00063957" w:rsidRPr="00063957" w:rsidRDefault="00063957" w:rsidP="0006395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39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nimetab kodukohas ja koolis tegutsevaid noorteorganisatsioone ning kirjeldab nende tegevust;</w:t>
            </w:r>
          </w:p>
          <w:p w:rsidR="00063957" w:rsidRPr="00063957" w:rsidRDefault="00063957" w:rsidP="0006395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39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teab kodukoha kodanikualgatusi ning algatab neid ja osaleb neis võimaluse korral; </w:t>
            </w:r>
          </w:p>
          <w:p w:rsidR="00063957" w:rsidRDefault="00063957" w:rsidP="00063957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6395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toob näiteid vabatahtliku töö kasulikkuse kohta; märkab probleeme ja pakub vajajatele abi.</w:t>
            </w:r>
          </w:p>
          <w:p w:rsidR="00EB1AA8" w:rsidRPr="00BD6752" w:rsidRDefault="00EB1AA8" w:rsidP="00EB1AA8">
            <w:pPr>
              <w:spacing w:after="0" w:line="240" w:lineRule="auto"/>
              <w:ind w:left="7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EB1AA8" w:rsidRDefault="00875173" w:rsidP="008751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lastRenderedPageBreak/>
              <w:t xml:space="preserve">  </w:t>
            </w:r>
          </w:p>
          <w:p w:rsidR="00875173" w:rsidRPr="00875173" w:rsidRDefault="00063957" w:rsidP="008751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87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Demokraatia</w:t>
            </w:r>
            <w:r w:rsidR="0087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. </w:t>
            </w:r>
            <w:r w:rsidR="00875173" w:rsidRPr="0087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Demokraatia põhimõtted ja selle toimimine</w:t>
            </w:r>
          </w:p>
          <w:p w:rsidR="00063957" w:rsidRDefault="00063957" w:rsidP="00063957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57" w:rsidRPr="00047676" w:rsidTr="00875173">
        <w:trPr>
          <w:trHeight w:val="651"/>
        </w:trPr>
        <w:tc>
          <w:tcPr>
            <w:tcW w:w="7225" w:type="dxa"/>
          </w:tcPr>
          <w:p w:rsidR="00063957" w:rsidRDefault="00063957" w:rsidP="00A31F35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57" w:rsidRDefault="00063957" w:rsidP="00A31F35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73" w:rsidRPr="00875173" w:rsidRDefault="00875173" w:rsidP="00875173">
            <w:pPr>
              <w:pStyle w:val="Vahedet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173">
              <w:rPr>
                <w:rFonts w:ascii="Times New Roman" w:hAnsi="Times New Roman" w:cs="Times New Roman"/>
                <w:sz w:val="24"/>
                <w:szCs w:val="24"/>
              </w:rPr>
              <w:t>Rahva osalemine ühiskonna valitsemises: arvamuste mitmekesisus ja sõnavabadus, osalus aruteludes ja otsustamises, õigus valida ja saada valitud.</w:t>
            </w:r>
          </w:p>
          <w:p w:rsidR="00875173" w:rsidRPr="00875173" w:rsidRDefault="00875173" w:rsidP="00875173">
            <w:pPr>
              <w:pStyle w:val="Vahedet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173">
              <w:rPr>
                <w:rFonts w:ascii="Times New Roman" w:hAnsi="Times New Roman" w:cs="Times New Roman"/>
                <w:sz w:val="24"/>
                <w:szCs w:val="24"/>
              </w:rPr>
              <w:t>Võimude lahusus. Riigikogu, Vabariigi Valitsus, Vabariigi President, kohus.</w:t>
            </w:r>
          </w:p>
          <w:p w:rsidR="00875173" w:rsidRPr="00875173" w:rsidRDefault="00875173" w:rsidP="00875173">
            <w:pPr>
              <w:pStyle w:val="Vahedet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173">
              <w:rPr>
                <w:rFonts w:ascii="Times New Roman" w:hAnsi="Times New Roman" w:cs="Times New Roman"/>
                <w:sz w:val="24"/>
                <w:szCs w:val="24"/>
              </w:rPr>
              <w:t>Kohalik omavalitsus.</w:t>
            </w:r>
          </w:p>
          <w:p w:rsidR="00875173" w:rsidRPr="00875173" w:rsidRDefault="00875173" w:rsidP="00875173">
            <w:pPr>
              <w:pStyle w:val="Vahedet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173">
              <w:rPr>
                <w:rFonts w:ascii="Times New Roman" w:hAnsi="Times New Roman" w:cs="Times New Roman"/>
                <w:sz w:val="24"/>
                <w:szCs w:val="24"/>
              </w:rPr>
              <w:t>Seaduse ülimuslikkus, seadus kui regulatsioon.</w:t>
            </w:r>
          </w:p>
          <w:p w:rsidR="00875173" w:rsidRPr="00875173" w:rsidRDefault="00875173" w:rsidP="00875173">
            <w:pPr>
              <w:pStyle w:val="Vahedet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173">
              <w:rPr>
                <w:rFonts w:ascii="Times New Roman" w:hAnsi="Times New Roman" w:cs="Times New Roman"/>
                <w:sz w:val="24"/>
                <w:szCs w:val="24"/>
              </w:rPr>
              <w:t xml:space="preserve">Peamised inimõigused (õigus elada, õigus vabadusele ja </w:t>
            </w:r>
            <w:proofErr w:type="spellStart"/>
            <w:r w:rsidRPr="00875173">
              <w:rPr>
                <w:rFonts w:ascii="Times New Roman" w:hAnsi="Times New Roman" w:cs="Times New Roman"/>
                <w:sz w:val="24"/>
                <w:szCs w:val="24"/>
              </w:rPr>
              <w:t>inimväärikusele</w:t>
            </w:r>
            <w:proofErr w:type="spellEnd"/>
            <w:r w:rsidRPr="00875173">
              <w:rPr>
                <w:rFonts w:ascii="Times New Roman" w:hAnsi="Times New Roman" w:cs="Times New Roman"/>
                <w:sz w:val="24"/>
                <w:szCs w:val="24"/>
              </w:rPr>
              <w:t xml:space="preserve"> jne).</w:t>
            </w:r>
          </w:p>
          <w:p w:rsidR="00875173" w:rsidRPr="00875173" w:rsidRDefault="00875173" w:rsidP="00875173">
            <w:pPr>
              <w:pStyle w:val="Vahedeta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5173" w:rsidRDefault="00875173" w:rsidP="00A31F35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63957" w:rsidRDefault="00063957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73" w:rsidRPr="00875173" w:rsidRDefault="00875173" w:rsidP="00875173">
            <w:pPr>
              <w:pStyle w:val="Vahedet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173">
              <w:rPr>
                <w:rFonts w:ascii="Times New Roman" w:hAnsi="Times New Roman" w:cs="Times New Roman"/>
                <w:sz w:val="24"/>
                <w:szCs w:val="24"/>
              </w:rPr>
              <w:t xml:space="preserve">seletab oma sõnadega ja kasutab kontekstis mõisteid </w:t>
            </w:r>
            <w:r w:rsidRPr="008751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inimõigus</w:t>
            </w:r>
            <w:r w:rsidRPr="00875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51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seadus</w:t>
            </w:r>
            <w:r w:rsidRPr="008751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51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demokraatia</w:t>
            </w:r>
            <w:r w:rsidRPr="008751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173" w:rsidRPr="00875173" w:rsidRDefault="00875173" w:rsidP="00875173">
            <w:pPr>
              <w:pStyle w:val="Vahedet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173">
              <w:rPr>
                <w:rFonts w:ascii="Times New Roman" w:hAnsi="Times New Roman" w:cs="Times New Roman"/>
                <w:sz w:val="24"/>
                <w:szCs w:val="24"/>
              </w:rPr>
              <w:t xml:space="preserve">iseloomustab demokraatia põhimõtteid; </w:t>
            </w:r>
          </w:p>
          <w:p w:rsidR="00875173" w:rsidRPr="00875173" w:rsidRDefault="00875173" w:rsidP="00875173">
            <w:pPr>
              <w:pStyle w:val="Vahedet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173">
              <w:rPr>
                <w:rFonts w:ascii="Times New Roman" w:hAnsi="Times New Roman" w:cs="Times New Roman"/>
                <w:sz w:val="24"/>
                <w:szCs w:val="24"/>
              </w:rPr>
              <w:t>teab ja austab inimõigusi;</w:t>
            </w:r>
          </w:p>
          <w:p w:rsidR="00875173" w:rsidRPr="00875173" w:rsidRDefault="00875173" w:rsidP="00875173">
            <w:pPr>
              <w:pStyle w:val="Vahedet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173">
              <w:rPr>
                <w:rFonts w:ascii="Times New Roman" w:hAnsi="Times New Roman" w:cs="Times New Roman"/>
                <w:sz w:val="24"/>
                <w:szCs w:val="24"/>
              </w:rPr>
              <w:t>teab, et Eesti on demokraatlik vabariik, nimetab Vabariigi Valitsuse, Riigikogu ja Vabariigi Presidendi peamisi ülesandeid;</w:t>
            </w:r>
          </w:p>
          <w:p w:rsidR="00875173" w:rsidRPr="00875173" w:rsidRDefault="00875173" w:rsidP="00875173">
            <w:pPr>
              <w:pStyle w:val="Vahedet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173">
              <w:rPr>
                <w:rFonts w:ascii="Times New Roman" w:hAnsi="Times New Roman" w:cs="Times New Roman"/>
                <w:sz w:val="24"/>
                <w:szCs w:val="24"/>
              </w:rPr>
              <w:t>teab, mis on kohalik omavalitsus, toob näiteid oma valla/linna omavalitsuse tegevuse kohta;</w:t>
            </w:r>
          </w:p>
          <w:p w:rsidR="00875173" w:rsidRPr="00875173" w:rsidRDefault="00875173" w:rsidP="00875173">
            <w:pPr>
              <w:pStyle w:val="Vahedet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5173">
              <w:rPr>
                <w:rFonts w:ascii="Times New Roman" w:hAnsi="Times New Roman" w:cs="Times New Roman"/>
                <w:sz w:val="24"/>
                <w:szCs w:val="24"/>
              </w:rPr>
              <w:t>teab, et kõik on võrdsed seaduse ees ja peavad seadusi täitma, toob näiteid seaduskuuleka käitumise kohta.</w:t>
            </w:r>
          </w:p>
          <w:p w:rsidR="00875173" w:rsidRDefault="00875173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52" w:rsidRDefault="00BD6752" w:rsidP="006723BC">
            <w:pPr>
              <w:pStyle w:val="Vahedet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57" w:rsidRPr="00047676" w:rsidTr="00BD6752">
        <w:trPr>
          <w:trHeight w:val="366"/>
        </w:trPr>
        <w:tc>
          <w:tcPr>
            <w:tcW w:w="7225" w:type="dxa"/>
          </w:tcPr>
          <w:p w:rsidR="00875173" w:rsidRPr="00875173" w:rsidRDefault="00875173" w:rsidP="00875173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Koolidemokraatia, lapse õigused ja võimalused osaleda poliitikas</w:t>
            </w:r>
          </w:p>
          <w:p w:rsidR="00063957" w:rsidRDefault="00063957" w:rsidP="00875173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875173" w:rsidRPr="00875173" w:rsidRDefault="00875173" w:rsidP="00875173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7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Koolidemokraatia, laps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õigused ja võimalused osaleda </w:t>
            </w:r>
            <w:r w:rsidRPr="0087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poliitikas </w:t>
            </w:r>
          </w:p>
          <w:p w:rsidR="00063957" w:rsidRDefault="00063957" w:rsidP="00875173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73" w:rsidRPr="00047676" w:rsidTr="00875173">
        <w:trPr>
          <w:trHeight w:val="651"/>
        </w:trPr>
        <w:tc>
          <w:tcPr>
            <w:tcW w:w="7225" w:type="dxa"/>
          </w:tcPr>
          <w:p w:rsidR="00875173" w:rsidRDefault="00875173" w:rsidP="00875173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173" w:rsidRPr="00875173" w:rsidRDefault="00875173" w:rsidP="00875173">
            <w:pPr>
              <w:pStyle w:val="Vahedeta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173">
              <w:rPr>
                <w:rFonts w:ascii="Times New Roman" w:hAnsi="Times New Roman" w:cs="Times New Roman"/>
                <w:bCs/>
                <w:sz w:val="24"/>
                <w:szCs w:val="24"/>
              </w:rPr>
              <w:t>Õpilasomavalitsus, õpilaste osalemine koolielu korraldamises ja õpilasesinduses.</w:t>
            </w:r>
          </w:p>
          <w:p w:rsidR="00875173" w:rsidRPr="00875173" w:rsidRDefault="00875173" w:rsidP="00875173">
            <w:pPr>
              <w:pStyle w:val="Vahedeta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173">
              <w:rPr>
                <w:rFonts w:ascii="Times New Roman" w:hAnsi="Times New Roman" w:cs="Times New Roman"/>
                <w:bCs/>
                <w:sz w:val="24"/>
                <w:szCs w:val="24"/>
              </w:rPr>
              <w:t>Kooli sisekord (kodukord).</w:t>
            </w:r>
          </w:p>
          <w:p w:rsidR="00BD6752" w:rsidRDefault="00875173" w:rsidP="00875173">
            <w:pPr>
              <w:pStyle w:val="Vahedeta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173">
              <w:rPr>
                <w:rFonts w:ascii="Times New Roman" w:hAnsi="Times New Roman" w:cs="Times New Roman"/>
                <w:bCs/>
                <w:sz w:val="24"/>
                <w:szCs w:val="24"/>
              </w:rPr>
              <w:t>Lapse õigused (õigus haridusele, õigus vanemlikule hoolitsusele jne).</w:t>
            </w:r>
          </w:p>
          <w:p w:rsidR="00875173" w:rsidRDefault="00875173" w:rsidP="00875173">
            <w:pPr>
              <w:pStyle w:val="Vahedeta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173">
              <w:rPr>
                <w:rFonts w:ascii="Times New Roman" w:hAnsi="Times New Roman" w:cs="Times New Roman"/>
                <w:bCs/>
                <w:sz w:val="24"/>
                <w:szCs w:val="24"/>
              </w:rPr>
              <w:t>Õiguste, kohustuste ja vastutuse tasakaal.</w:t>
            </w:r>
          </w:p>
          <w:p w:rsidR="00BD6752" w:rsidRDefault="00BD6752" w:rsidP="00BD6752">
            <w:pPr>
              <w:pStyle w:val="Vahedet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6752" w:rsidRDefault="00BD6752" w:rsidP="00BD6752">
            <w:pPr>
              <w:pStyle w:val="Vahedet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5173" w:rsidRPr="00875173" w:rsidRDefault="00875173" w:rsidP="00875173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875173" w:rsidRDefault="00875173" w:rsidP="00875173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173" w:rsidRPr="00BD6752" w:rsidRDefault="00875173" w:rsidP="00BD6752">
            <w:pPr>
              <w:pStyle w:val="Loendilik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kirjeldab demokraatia põhimõtete toimimist koolis;</w:t>
            </w:r>
          </w:p>
          <w:p w:rsidR="00875173" w:rsidRPr="00875173" w:rsidRDefault="00875173" w:rsidP="00BD6752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7517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toetab oma suhtumise ja tegutsemisega koolidemokraatiat;</w:t>
            </w:r>
          </w:p>
          <w:p w:rsidR="00875173" w:rsidRPr="00BD6752" w:rsidRDefault="00875173" w:rsidP="00BD6752">
            <w:pPr>
              <w:pStyle w:val="Loendilik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tunneb ÜRO lapse õiguste konventsiooni põhimõtteid, nimetab lapse õigusi, teab õiguste ja vastutuse tasakaalu.</w:t>
            </w:r>
          </w:p>
          <w:p w:rsidR="00875173" w:rsidRPr="00875173" w:rsidRDefault="00875173" w:rsidP="00875173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5173" w:rsidRPr="00047676" w:rsidTr="00BD6752">
        <w:trPr>
          <w:trHeight w:val="360"/>
        </w:trPr>
        <w:tc>
          <w:tcPr>
            <w:tcW w:w="7225" w:type="dxa"/>
          </w:tcPr>
          <w:p w:rsidR="00BD6752" w:rsidRPr="00BD6752" w:rsidRDefault="00BD6752" w:rsidP="00875173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Töö ja tarbimine</w:t>
            </w:r>
          </w:p>
        </w:tc>
        <w:tc>
          <w:tcPr>
            <w:tcW w:w="6945" w:type="dxa"/>
          </w:tcPr>
          <w:p w:rsidR="00BD6752" w:rsidRPr="00BD6752" w:rsidRDefault="00BD6752" w:rsidP="00875173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Töö ja tarbimine</w:t>
            </w:r>
          </w:p>
        </w:tc>
      </w:tr>
      <w:tr w:rsidR="00875173" w:rsidRPr="00047676" w:rsidTr="00875173">
        <w:trPr>
          <w:trHeight w:val="651"/>
        </w:trPr>
        <w:tc>
          <w:tcPr>
            <w:tcW w:w="7225" w:type="dxa"/>
          </w:tcPr>
          <w:p w:rsidR="00875173" w:rsidRDefault="00875173" w:rsidP="00875173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6752" w:rsidRPr="00BD6752" w:rsidRDefault="00BD6752" w:rsidP="00BD6752">
            <w:pPr>
              <w:pStyle w:val="Loendilik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Aja ja kulutuste planeerimine ning raha kasutamine, laenamine ja säästmine.</w:t>
            </w:r>
          </w:p>
          <w:p w:rsidR="00BD6752" w:rsidRPr="00BD6752" w:rsidRDefault="00BD6752" w:rsidP="00BD6752">
            <w:pPr>
              <w:pStyle w:val="Loendilik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Elukutsed – teadmised ja oskused. </w:t>
            </w:r>
          </w:p>
          <w:p w:rsidR="00BD6752" w:rsidRPr="00BD6752" w:rsidRDefault="00BD6752" w:rsidP="00BD6752">
            <w:pPr>
              <w:pStyle w:val="Loendilik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Elukestev õpe. </w:t>
            </w:r>
          </w:p>
          <w:p w:rsidR="00BD6752" w:rsidRPr="00BD6752" w:rsidRDefault="00BD6752" w:rsidP="00BD6752">
            <w:pPr>
              <w:pStyle w:val="Loendilik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Elukutsed ja ettevõtted kodukohas.</w:t>
            </w:r>
          </w:p>
          <w:p w:rsidR="00BD6752" w:rsidRPr="00BD6752" w:rsidRDefault="00BD6752" w:rsidP="00BD6752">
            <w:pPr>
              <w:pStyle w:val="Loendilik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Teadlik, säästev tarbimine. </w:t>
            </w:r>
          </w:p>
          <w:p w:rsidR="00BD6752" w:rsidRPr="00BD6752" w:rsidRDefault="00BD6752" w:rsidP="00BD6752">
            <w:pPr>
              <w:pStyle w:val="Loendilik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Töökultuur ja tööeetika.</w:t>
            </w:r>
          </w:p>
          <w:p w:rsidR="00BD6752" w:rsidRPr="00875173" w:rsidRDefault="00BD6752" w:rsidP="00875173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875173" w:rsidRDefault="00875173" w:rsidP="00875173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6752" w:rsidRPr="00BD6752" w:rsidRDefault="00BD6752" w:rsidP="00BD6752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teeb vahet vajadustel, soovidel ja võimalustel;</w:t>
            </w:r>
          </w:p>
          <w:p w:rsidR="00BD6752" w:rsidRPr="00BD6752" w:rsidRDefault="00BD6752" w:rsidP="00BD6752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teab, kuidas raha teenitakse ja millest koosneb pere eelarve; oskab kulutusi tähtsuse järjekorda seada, koostada eelarvet oma taskuraha piires ning oma aega plaanida;</w:t>
            </w:r>
          </w:p>
          <w:p w:rsidR="00BD6752" w:rsidRPr="00BD6752" w:rsidRDefault="00BD6752" w:rsidP="00BD6752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teab internetipanga ja pangakaardi (PIN-koodi) turvalise kasutamise reegleid;</w:t>
            </w:r>
          </w:p>
          <w:p w:rsidR="00BD6752" w:rsidRPr="00BD6752" w:rsidRDefault="00BD6752" w:rsidP="00BD6752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iseloomustab, milliseid isiksuse omadusi, teadmisi ja oskusi eeldavad erinevad elukutsed ja ametid;</w:t>
            </w:r>
          </w:p>
          <w:p w:rsidR="00BD6752" w:rsidRPr="00BD6752" w:rsidRDefault="00BD6752" w:rsidP="00BD6752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selgitab erinevate elukutsete vajalikkust ühiskonnale;</w:t>
            </w:r>
          </w:p>
          <w:p w:rsidR="00BD6752" w:rsidRPr="00BD6752" w:rsidRDefault="00BD6752" w:rsidP="00BD6752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BD675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oskab tarbijana märgata ja mõista tooteinfot ning tunneb tarbija õigusi.</w:t>
            </w:r>
          </w:p>
          <w:p w:rsidR="00BD6752" w:rsidRPr="00875173" w:rsidRDefault="00BD6752" w:rsidP="00875173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A5E79" w:rsidRPr="00047676" w:rsidRDefault="004A5E79" w:rsidP="00702FD9">
      <w:pPr>
        <w:pStyle w:val="Vahedeta"/>
        <w:rPr>
          <w:rFonts w:ascii="Times New Roman" w:hAnsi="Times New Roman" w:cs="Times New Roman"/>
          <w:sz w:val="24"/>
          <w:szCs w:val="24"/>
        </w:rPr>
      </w:pPr>
    </w:p>
    <w:sectPr w:rsidR="004A5E79" w:rsidRPr="00047676" w:rsidSect="004B500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6DD" w:rsidRDefault="004E76DD" w:rsidP="004A5E79">
      <w:pPr>
        <w:spacing w:after="0" w:line="240" w:lineRule="auto"/>
      </w:pPr>
      <w:r>
        <w:separator/>
      </w:r>
    </w:p>
  </w:endnote>
  <w:endnote w:type="continuationSeparator" w:id="0">
    <w:p w:rsidR="004E76DD" w:rsidRDefault="004E76DD" w:rsidP="004A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6DD" w:rsidRDefault="004E76DD" w:rsidP="004A5E79">
      <w:pPr>
        <w:spacing w:after="0" w:line="240" w:lineRule="auto"/>
      </w:pPr>
      <w:r>
        <w:separator/>
      </w:r>
    </w:p>
  </w:footnote>
  <w:footnote w:type="continuationSeparator" w:id="0">
    <w:p w:rsidR="004E76DD" w:rsidRDefault="004E76DD" w:rsidP="004A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79" w:rsidRDefault="00E12E92">
    <w:pPr>
      <w:pStyle w:val="Pis"/>
    </w:pPr>
    <w:r>
      <w:rPr>
        <w:rFonts w:ascii="Times New Roman" w:hAnsi="Times New Roman" w:cs="Times New Roman"/>
        <w:sz w:val="24"/>
        <w:szCs w:val="24"/>
      </w:rPr>
      <w:t>4</w:t>
    </w:r>
    <w:r w:rsidR="004A5E79" w:rsidRPr="004A5E79">
      <w:rPr>
        <w:rFonts w:ascii="Times New Roman" w:hAnsi="Times New Roman" w:cs="Times New Roman"/>
        <w:sz w:val="24"/>
        <w:szCs w:val="24"/>
      </w:rPr>
      <w:t>.klass</w:t>
    </w:r>
    <w:r w:rsidR="00063957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>Ühiskonnaõpetus</w:t>
    </w:r>
    <w:r w:rsidR="004A5E79">
      <w:ptab w:relativeTo="margin" w:alignment="right" w:leader="none"/>
    </w:r>
    <w:r w:rsidR="004A5E79">
      <w:rPr>
        <w:noProof/>
        <w:lang w:eastAsia="et-EE"/>
      </w:rPr>
      <w:drawing>
        <wp:inline distT="0" distB="0" distL="0" distR="0" wp14:anchorId="1D6B6865" wp14:editId="1782F615">
          <wp:extent cx="790575" cy="790575"/>
          <wp:effectExtent l="0" t="0" r="9525" b="9525"/>
          <wp:docPr id="1" name="Pilt 1" descr="C:\Users\Pilvi\Document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C:\Users\Pilvi\Documents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1BC2"/>
    <w:multiLevelType w:val="hybridMultilevel"/>
    <w:tmpl w:val="1EFAB8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62BD0"/>
    <w:multiLevelType w:val="hybridMultilevel"/>
    <w:tmpl w:val="691A71A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A5E88"/>
    <w:multiLevelType w:val="hybridMultilevel"/>
    <w:tmpl w:val="C00E78D2"/>
    <w:lvl w:ilvl="0" w:tplc="09EA95FE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620CE"/>
    <w:multiLevelType w:val="hybridMultilevel"/>
    <w:tmpl w:val="5288BDC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5975E6"/>
    <w:multiLevelType w:val="hybridMultilevel"/>
    <w:tmpl w:val="71D452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1451A"/>
    <w:multiLevelType w:val="hybridMultilevel"/>
    <w:tmpl w:val="31B6A2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853E0"/>
    <w:multiLevelType w:val="hybridMultilevel"/>
    <w:tmpl w:val="DCBCD630"/>
    <w:lvl w:ilvl="0" w:tplc="042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BE093C"/>
    <w:multiLevelType w:val="hybridMultilevel"/>
    <w:tmpl w:val="E7FEBC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710D5"/>
    <w:multiLevelType w:val="hybridMultilevel"/>
    <w:tmpl w:val="D11E1C48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90C53"/>
    <w:multiLevelType w:val="hybridMultilevel"/>
    <w:tmpl w:val="005A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1032A"/>
    <w:multiLevelType w:val="hybridMultilevel"/>
    <w:tmpl w:val="97DA17E2"/>
    <w:lvl w:ilvl="0" w:tplc="6C50DBC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5036F5B"/>
    <w:multiLevelType w:val="hybridMultilevel"/>
    <w:tmpl w:val="A6A6DF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E437F"/>
    <w:multiLevelType w:val="hybridMultilevel"/>
    <w:tmpl w:val="3F76DDE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0E7707"/>
    <w:multiLevelType w:val="hybridMultilevel"/>
    <w:tmpl w:val="2DD00F68"/>
    <w:lvl w:ilvl="0" w:tplc="042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351A40"/>
    <w:multiLevelType w:val="hybridMultilevel"/>
    <w:tmpl w:val="4E964DA0"/>
    <w:lvl w:ilvl="0" w:tplc="4DC04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2D3650"/>
    <w:multiLevelType w:val="hybridMultilevel"/>
    <w:tmpl w:val="A768C9DA"/>
    <w:lvl w:ilvl="0" w:tplc="042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79C79B2"/>
    <w:multiLevelType w:val="hybridMultilevel"/>
    <w:tmpl w:val="698489B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5A5608"/>
    <w:multiLevelType w:val="hybridMultilevel"/>
    <w:tmpl w:val="93BACB4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631D2B"/>
    <w:multiLevelType w:val="hybridMultilevel"/>
    <w:tmpl w:val="41665C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32C3A"/>
    <w:multiLevelType w:val="hybridMultilevel"/>
    <w:tmpl w:val="E92869D4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50BA6"/>
    <w:multiLevelType w:val="hybridMultilevel"/>
    <w:tmpl w:val="CAA220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90034"/>
    <w:multiLevelType w:val="hybridMultilevel"/>
    <w:tmpl w:val="04F486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96357"/>
    <w:multiLevelType w:val="hybridMultilevel"/>
    <w:tmpl w:val="89D43402"/>
    <w:lvl w:ilvl="0" w:tplc="042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E6DF5"/>
    <w:multiLevelType w:val="hybridMultilevel"/>
    <w:tmpl w:val="473406B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E8519C"/>
    <w:multiLevelType w:val="hybridMultilevel"/>
    <w:tmpl w:val="2F72A5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03AAA"/>
    <w:multiLevelType w:val="hybridMultilevel"/>
    <w:tmpl w:val="110A0D14"/>
    <w:lvl w:ilvl="0" w:tplc="6C50DBC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CF822A5"/>
    <w:multiLevelType w:val="hybridMultilevel"/>
    <w:tmpl w:val="BDF01E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8042E"/>
    <w:multiLevelType w:val="hybridMultilevel"/>
    <w:tmpl w:val="0F4E9CC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D14089"/>
    <w:multiLevelType w:val="hybridMultilevel"/>
    <w:tmpl w:val="BDAAA5BE"/>
    <w:lvl w:ilvl="0" w:tplc="6C50DBC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1"/>
  </w:num>
  <w:num w:numId="5">
    <w:abstractNumId w:val="12"/>
  </w:num>
  <w:num w:numId="6">
    <w:abstractNumId w:val="27"/>
  </w:num>
  <w:num w:numId="7">
    <w:abstractNumId w:val="0"/>
  </w:num>
  <w:num w:numId="8">
    <w:abstractNumId w:val="18"/>
  </w:num>
  <w:num w:numId="9">
    <w:abstractNumId w:val="26"/>
  </w:num>
  <w:num w:numId="10">
    <w:abstractNumId w:val="9"/>
  </w:num>
  <w:num w:numId="11">
    <w:abstractNumId w:val="4"/>
  </w:num>
  <w:num w:numId="12">
    <w:abstractNumId w:val="8"/>
  </w:num>
  <w:num w:numId="13">
    <w:abstractNumId w:val="21"/>
  </w:num>
  <w:num w:numId="14">
    <w:abstractNumId w:val="19"/>
  </w:num>
  <w:num w:numId="15">
    <w:abstractNumId w:val="11"/>
  </w:num>
  <w:num w:numId="16">
    <w:abstractNumId w:val="5"/>
  </w:num>
  <w:num w:numId="17">
    <w:abstractNumId w:val="10"/>
  </w:num>
  <w:num w:numId="18">
    <w:abstractNumId w:val="7"/>
  </w:num>
  <w:num w:numId="19">
    <w:abstractNumId w:val="25"/>
  </w:num>
  <w:num w:numId="20">
    <w:abstractNumId w:val="13"/>
  </w:num>
  <w:num w:numId="21">
    <w:abstractNumId w:val="3"/>
  </w:num>
  <w:num w:numId="22">
    <w:abstractNumId w:val="2"/>
  </w:num>
  <w:num w:numId="23">
    <w:abstractNumId w:val="22"/>
  </w:num>
  <w:num w:numId="24">
    <w:abstractNumId w:val="20"/>
  </w:num>
  <w:num w:numId="25">
    <w:abstractNumId w:val="28"/>
  </w:num>
  <w:num w:numId="26">
    <w:abstractNumId w:val="15"/>
  </w:num>
  <w:num w:numId="27">
    <w:abstractNumId w:val="14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79"/>
    <w:rsid w:val="00047676"/>
    <w:rsid w:val="00063957"/>
    <w:rsid w:val="00125237"/>
    <w:rsid w:val="001E0261"/>
    <w:rsid w:val="001F4437"/>
    <w:rsid w:val="002B6329"/>
    <w:rsid w:val="00393B54"/>
    <w:rsid w:val="004A5E79"/>
    <w:rsid w:val="004B5006"/>
    <w:rsid w:val="004E76DD"/>
    <w:rsid w:val="005F1E8C"/>
    <w:rsid w:val="006723BC"/>
    <w:rsid w:val="00702FD9"/>
    <w:rsid w:val="007550AD"/>
    <w:rsid w:val="00795AF5"/>
    <w:rsid w:val="00815EEE"/>
    <w:rsid w:val="00875173"/>
    <w:rsid w:val="009D6A61"/>
    <w:rsid w:val="00A01685"/>
    <w:rsid w:val="00A31F35"/>
    <w:rsid w:val="00AC3D8C"/>
    <w:rsid w:val="00AD602F"/>
    <w:rsid w:val="00BB7722"/>
    <w:rsid w:val="00BD6752"/>
    <w:rsid w:val="00E101D0"/>
    <w:rsid w:val="00E12E92"/>
    <w:rsid w:val="00EB1AA8"/>
    <w:rsid w:val="00EF6C93"/>
    <w:rsid w:val="00F22BBD"/>
    <w:rsid w:val="00F9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A5D7C2-DD99-498F-8984-D3A96305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12E92"/>
    <w:pPr>
      <w:spacing w:after="200" w:line="276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4B5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4A5E7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t-E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4A5E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t-EE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4B50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A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A5E79"/>
  </w:style>
  <w:style w:type="paragraph" w:styleId="Jalus">
    <w:name w:val="footer"/>
    <w:basedOn w:val="Normaallaad"/>
    <w:link w:val="JalusMrk"/>
    <w:uiPriority w:val="99"/>
    <w:unhideWhenUsed/>
    <w:rsid w:val="004A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A5E79"/>
  </w:style>
  <w:style w:type="table" w:styleId="Kontuurtabel">
    <w:name w:val="Table Grid"/>
    <w:basedOn w:val="Normaaltabel"/>
    <w:uiPriority w:val="39"/>
    <w:rsid w:val="004A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alkiri2Mrk">
    <w:name w:val="Pealkiri 2 Märk"/>
    <w:basedOn w:val="Liguvaikefont"/>
    <w:link w:val="Pealkiri2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t-EE"/>
    </w:rPr>
  </w:style>
  <w:style w:type="paragraph" w:styleId="Vahedeta">
    <w:name w:val="No Spacing"/>
    <w:uiPriority w:val="1"/>
    <w:qFormat/>
    <w:rsid w:val="004B5006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4B5006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4B5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4Mrk">
    <w:name w:val="Pealkiri 4 Märk"/>
    <w:basedOn w:val="Liguvaikefont"/>
    <w:link w:val="Pealkiri4"/>
    <w:uiPriority w:val="9"/>
    <w:rsid w:val="004B50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allaadveeb">
    <w:name w:val="Normal (Web)"/>
    <w:basedOn w:val="Normaallaad"/>
    <w:uiPriority w:val="99"/>
    <w:unhideWhenUsed/>
    <w:rsid w:val="0006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Pilvi</dc:creator>
  <cp:keywords/>
  <dc:description/>
  <cp:lastModifiedBy>Pilvi</cp:lastModifiedBy>
  <cp:revision>2</cp:revision>
  <dcterms:created xsi:type="dcterms:W3CDTF">2017-08-17T10:22:00Z</dcterms:created>
  <dcterms:modified xsi:type="dcterms:W3CDTF">2017-08-17T10:22:00Z</dcterms:modified>
</cp:coreProperties>
</file>